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7"/>
        <w:gridCol w:w="5879"/>
      </w:tblGrid>
      <w:tr w:rsidR="00F127A8" w:rsidRPr="00F127A8" w14:paraId="2033F748" w14:textId="77777777" w:rsidTr="004D513E">
        <w:trPr>
          <w:trHeight w:val="320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7A9FF1" w14:textId="77777777" w:rsidR="00F127A8" w:rsidRPr="00F127A8" w:rsidRDefault="00F127A8" w:rsidP="004D513E">
            <w:pPr>
              <w:rPr>
                <w:rFonts w:ascii="Basic Sans" w:hAnsi="Basic Sans" w:cs="Calibri"/>
                <w:b/>
                <w:bCs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b/>
                <w:bCs/>
                <w:color w:val="000000"/>
                <w:sz w:val="22"/>
                <w:szCs w:val="22"/>
              </w:rPr>
              <w:t xml:space="preserve">Verfügungsfonds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CE8" w14:textId="77777777" w:rsidR="00F127A8" w:rsidRPr="00F127A8" w:rsidRDefault="00F127A8" w:rsidP="004D513E">
            <w:pPr>
              <w:rPr>
                <w:rFonts w:ascii="Basic Sans" w:hAnsi="Basic San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27A8" w:rsidRPr="00F127A8" w14:paraId="298947EC" w14:textId="77777777" w:rsidTr="004D513E">
        <w:trPr>
          <w:trHeight w:val="320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4513" w14:textId="77777777" w:rsidR="00F127A8" w:rsidRPr="00F127A8" w:rsidRDefault="00F127A8" w:rsidP="004D513E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Innenstadt Senftenberg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B0E" w14:textId="77777777" w:rsidR="00F127A8" w:rsidRPr="00F127A8" w:rsidRDefault="00F127A8" w:rsidP="004D513E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</w:p>
        </w:tc>
      </w:tr>
      <w:tr w:rsidR="00F127A8" w:rsidRPr="00F127A8" w14:paraId="5B8CBD73" w14:textId="77777777" w:rsidTr="004D513E">
        <w:trPr>
          <w:trHeight w:val="320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E86D" w14:textId="77777777" w:rsidR="00F127A8" w:rsidRPr="00F127A8" w:rsidRDefault="00F127A8" w:rsidP="004D513E">
            <w:pPr>
              <w:rPr>
                <w:rFonts w:ascii="Basic Sans" w:hAnsi="Basic Sans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036" w14:textId="77777777" w:rsidR="00F127A8" w:rsidRPr="00F127A8" w:rsidRDefault="00F127A8" w:rsidP="004D513E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</w:tbl>
    <w:p w14:paraId="654B369A" w14:textId="77777777" w:rsidR="00F127A8" w:rsidRPr="00F127A8" w:rsidRDefault="00F127A8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 w:cs="Calibri"/>
          <w:b/>
          <w:bCs/>
          <w:color w:val="000000"/>
          <w:sz w:val="22"/>
          <w:szCs w:val="22"/>
        </w:rPr>
      </w:pPr>
    </w:p>
    <w:p w14:paraId="31278C9F" w14:textId="401610E7" w:rsidR="00A367DA" w:rsidRPr="00F127A8" w:rsidRDefault="00F127A8" w:rsidP="00F127A8">
      <w:pPr>
        <w:tabs>
          <w:tab w:val="left" w:pos="3530"/>
          <w:tab w:val="left" w:pos="11390"/>
          <w:tab w:val="left" w:pos="12690"/>
        </w:tabs>
        <w:rPr>
          <w:rFonts w:ascii="Basic Sans" w:hAnsi="Basic Sans" w:cs="Calibri"/>
          <w:b/>
          <w:bCs/>
          <w:color w:val="000000"/>
          <w:sz w:val="40"/>
          <w:szCs w:val="40"/>
        </w:rPr>
      </w:pPr>
      <w:r w:rsidRPr="00F127A8">
        <w:rPr>
          <w:rFonts w:ascii="Basic Sans" w:hAnsi="Basic Sans" w:cs="Calibri"/>
          <w:b/>
          <w:bCs/>
          <w:color w:val="000000"/>
          <w:sz w:val="40"/>
          <w:szCs w:val="40"/>
        </w:rPr>
        <w:t xml:space="preserve">A1 - </w:t>
      </w:r>
      <w:r w:rsidR="00A367DA" w:rsidRPr="00F127A8">
        <w:rPr>
          <w:rFonts w:ascii="Basic Sans" w:hAnsi="Basic Sans" w:cs="Calibri"/>
          <w:b/>
          <w:bCs/>
          <w:color w:val="000000"/>
          <w:sz w:val="40"/>
          <w:szCs w:val="40"/>
        </w:rPr>
        <w:t>Förderbescheid</w:t>
      </w:r>
      <w:r w:rsidR="00A367DA" w:rsidRPr="00F127A8">
        <w:rPr>
          <w:rFonts w:ascii="Basic Sans" w:hAnsi="Basic Sans" w:cs="Calibri"/>
          <w:b/>
          <w:bCs/>
          <w:color w:val="000000"/>
          <w:sz w:val="40"/>
          <w:szCs w:val="40"/>
        </w:rPr>
        <w:tab/>
      </w:r>
    </w:p>
    <w:p w14:paraId="7DE0AAA5" w14:textId="554A7957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Stadt Senftenberg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</w:p>
    <w:p w14:paraId="2EFF8835" w14:textId="251DE6AF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Verfügungsfonds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</w:p>
    <w:p w14:paraId="1C19344B" w14:textId="07278685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Markt 1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</w:p>
    <w:p w14:paraId="0DF7EF53" w14:textId="12603F9C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01968</w:t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  <w:r w:rsidRPr="00F127A8">
        <w:rPr>
          <w:rFonts w:ascii="Basic Sans" w:hAnsi="Basic Sans" w:cs="Calibri"/>
          <w:color w:val="000000"/>
          <w:sz w:val="22"/>
          <w:szCs w:val="22"/>
        </w:rPr>
        <w:t>Senftenberg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</w:p>
    <w:p w14:paraId="7BA500F7" w14:textId="11750C5B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Telefon: 03573 701-0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Basic Sans" w:hAnsi="Basic Sans"/>
          <w:sz w:val="20"/>
          <w:szCs w:val="20"/>
        </w:rPr>
        <w:tab/>
      </w:r>
    </w:p>
    <w:p w14:paraId="4D832332" w14:textId="559D079F" w:rsidR="00A367DA" w:rsidRPr="00F127A8" w:rsidRDefault="00000000" w:rsidP="00A367DA">
      <w:pPr>
        <w:tabs>
          <w:tab w:val="left" w:pos="11390"/>
          <w:tab w:val="left" w:pos="12690"/>
        </w:tabs>
        <w:ind w:left="70"/>
        <w:rPr>
          <w:rFonts w:ascii="Basic Sans" w:hAnsi="Basic Sans" w:cs="Calibri"/>
          <w:color w:val="0563C1"/>
          <w:sz w:val="22"/>
          <w:szCs w:val="22"/>
          <w:u w:val="single"/>
        </w:rPr>
      </w:pPr>
      <w:hyperlink r:id="rId4" w:history="1">
        <w:r w:rsidR="00A367DA" w:rsidRPr="00F127A8">
          <w:rPr>
            <w:rFonts w:ascii="Basic Sans" w:hAnsi="Basic Sans" w:cs="Calibri"/>
            <w:color w:val="0563C1"/>
            <w:sz w:val="22"/>
            <w:szCs w:val="22"/>
            <w:u w:val="single"/>
          </w:rPr>
          <w:t>Email: verfügungsfonds@senftenberg.de</w:t>
        </w:r>
      </w:hyperlink>
    </w:p>
    <w:p w14:paraId="2DF01C80" w14:textId="77777777" w:rsidR="00A367DA" w:rsidRPr="00F127A8" w:rsidRDefault="00A367DA" w:rsidP="00A367DA">
      <w:pPr>
        <w:tabs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</w:p>
    <w:p w14:paraId="0B016CDC" w14:textId="2CC57EA3" w:rsidR="00A367DA" w:rsidRPr="00F127A8" w:rsidRDefault="00A367DA" w:rsidP="00A367DA">
      <w:pPr>
        <w:tabs>
          <w:tab w:val="left" w:pos="11390"/>
          <w:tab w:val="left" w:pos="12690"/>
        </w:tabs>
        <w:ind w:left="70"/>
        <w:rPr>
          <w:rFonts w:ascii="Basic Sans" w:hAnsi="Basic Sans" w:cs="Calibri"/>
          <w:b/>
          <w:bCs/>
          <w:color w:val="000000"/>
          <w:sz w:val="22"/>
          <w:szCs w:val="22"/>
        </w:rPr>
      </w:pP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>Das Gremium der Stadt Senftenberg hat</w:t>
      </w:r>
      <w:r w:rsidR="0089127C" w:rsidRPr="00F127A8">
        <w:rPr>
          <w:rFonts w:ascii="Basic Sans" w:hAnsi="Basic Sans" w:cs="Calibri"/>
          <w:b/>
          <w:bCs/>
          <w:color w:val="000000"/>
          <w:sz w:val="22"/>
          <w:szCs w:val="22"/>
        </w:rPr>
        <w:t xml:space="preserve"> </w:t>
      </w: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>entschieden, dass folgendes Projekt durch den Verfügungsfonds Innenstadt gefördert werden soll:</w:t>
      </w: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ab/>
      </w:r>
    </w:p>
    <w:p w14:paraId="03C09526" w14:textId="17E017E5" w:rsidR="00A367DA" w:rsidRPr="00F127A8" w:rsidRDefault="00A367DA" w:rsidP="00A367DA">
      <w:pPr>
        <w:tabs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/>
          <w:sz w:val="20"/>
          <w:szCs w:val="20"/>
        </w:rPr>
        <w:tab/>
      </w:r>
    </w:p>
    <w:p w14:paraId="0E268349" w14:textId="476B19D9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>Geplantes Projekt</w:t>
      </w: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ab/>
      </w: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ab/>
      </w:r>
    </w:p>
    <w:p w14:paraId="76874F00" w14:textId="761A30B0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Titel</w:t>
      </w:r>
      <w:r w:rsidR="0089127C" w:rsidRPr="00F127A8">
        <w:rPr>
          <w:rFonts w:ascii="Basic Sans" w:hAnsi="Basic Sans" w:cs="Calibri"/>
          <w:color w:val="000000"/>
          <w:sz w:val="22"/>
          <w:szCs w:val="22"/>
        </w:rPr>
        <w:t xml:space="preserve">: 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3F4192F9" w14:textId="65CAC5CC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Geplanter Realisierungszeitraum</w:t>
      </w:r>
      <w:r w:rsidR="0089127C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</w:p>
    <w:p w14:paraId="51B02097" w14:textId="754D26D8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b/>
          <w:bCs/>
          <w:sz w:val="22"/>
          <w:szCs w:val="22"/>
        </w:rPr>
        <w:t>Fördersumme</w:t>
      </w:r>
      <w:r w:rsidRPr="00F127A8">
        <w:rPr>
          <w:rFonts w:ascii="Basic Sans" w:hAnsi="Basic Sans" w:cs="Calibri"/>
          <w:b/>
          <w:bCs/>
          <w:sz w:val="22"/>
          <w:szCs w:val="22"/>
        </w:rPr>
        <w:tab/>
      </w:r>
    </w:p>
    <w:p w14:paraId="6CDF1B4B" w14:textId="2BD81585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Betrag: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4626EF4D" w14:textId="2F1318AC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 w:cs="Calibri"/>
          <w:color w:val="000000"/>
          <w:sz w:val="22"/>
          <w:szCs w:val="22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Mindestbetrag Eigenbeteiligung</w:t>
      </w:r>
      <w:r w:rsidR="0089127C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5EB73BC1" w14:textId="70E0CBB4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/>
          <w:sz w:val="20"/>
          <w:szCs w:val="20"/>
        </w:rPr>
        <w:tab/>
      </w:r>
    </w:p>
    <w:p w14:paraId="367C52B3" w14:textId="1FD3C42C" w:rsidR="00A367DA" w:rsidRPr="00F127A8" w:rsidRDefault="00A367DA" w:rsidP="00A367DA">
      <w:pPr>
        <w:tabs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b/>
          <w:bCs/>
          <w:sz w:val="22"/>
          <w:szCs w:val="22"/>
        </w:rPr>
        <w:t>Antragsteller des Projektes und somit Mittelempfänger ist</w:t>
      </w:r>
    </w:p>
    <w:p w14:paraId="5A7D72F8" w14:textId="559FB78F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Name, Vorname</w:t>
      </w:r>
      <w:r w:rsidR="00F127A8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19B07B0C" w14:textId="1A19969E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Anschrift</w:t>
      </w:r>
      <w:r w:rsidR="00F127A8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226D44DE" w14:textId="62B3DB93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Telefonnummer</w:t>
      </w:r>
      <w:r w:rsidR="00F127A8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54F7B364" w14:textId="28FB8EBD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Emailadresse</w:t>
      </w:r>
      <w:r w:rsidR="00F127A8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</w:p>
    <w:p w14:paraId="3DA9ECC1" w14:textId="528E2E87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>Bankverbindung</w:t>
      </w:r>
      <w:r w:rsidRPr="00F127A8">
        <w:rPr>
          <w:rFonts w:ascii="Basic Sans" w:hAnsi="Basic Sans" w:cs="Calibri"/>
          <w:b/>
          <w:bCs/>
          <w:color w:val="000000"/>
          <w:sz w:val="22"/>
          <w:szCs w:val="22"/>
        </w:rPr>
        <w:tab/>
      </w:r>
    </w:p>
    <w:p w14:paraId="3AEC7165" w14:textId="174BA533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Kontoinhaber</w:t>
      </w:r>
      <w:r w:rsidR="00F127A8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1BC6FBE5" w14:textId="4C0D470E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IBAN</w:t>
      </w:r>
      <w:r w:rsidR="00F127A8" w:rsidRPr="00F127A8">
        <w:rPr>
          <w:rFonts w:ascii="Basic Sans" w:hAnsi="Basic Sans" w:cs="Calibri"/>
          <w:color w:val="000000"/>
          <w:sz w:val="22"/>
          <w:szCs w:val="22"/>
        </w:rPr>
        <w:t>: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24C0DA81" w14:textId="77777777" w:rsidR="00F127A8" w:rsidRPr="00F127A8" w:rsidRDefault="00F127A8" w:rsidP="00A367DA">
      <w:pPr>
        <w:tabs>
          <w:tab w:val="left" w:pos="11390"/>
          <w:tab w:val="left" w:pos="12690"/>
        </w:tabs>
        <w:ind w:left="70"/>
        <w:rPr>
          <w:rFonts w:ascii="Basic Sans" w:hAnsi="Basic Sans" w:cs="Calibri"/>
          <w:color w:val="000000"/>
          <w:sz w:val="22"/>
          <w:szCs w:val="22"/>
        </w:rPr>
      </w:pPr>
    </w:p>
    <w:p w14:paraId="3BBA4F9E" w14:textId="1BD66FEC" w:rsidR="00A367DA" w:rsidRPr="00F127A8" w:rsidRDefault="00A367DA" w:rsidP="00A367DA">
      <w:pPr>
        <w:tabs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Die Förderung erfolgt gemäß den Richtlinien des Verfügungsfonds Senftenberg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</w:p>
    <w:p w14:paraId="4359A65A" w14:textId="1DD97554" w:rsidR="00A367DA" w:rsidRPr="00F127A8" w:rsidRDefault="00A367DA" w:rsidP="00F127A8">
      <w:pPr>
        <w:tabs>
          <w:tab w:val="left" w:pos="3530"/>
          <w:tab w:val="left" w:pos="11390"/>
          <w:tab w:val="left" w:pos="12690"/>
        </w:tabs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b/>
          <w:bCs/>
          <w:sz w:val="22"/>
          <w:szCs w:val="22"/>
        </w:rPr>
        <w:t>Weitere Auflagen (falls zutreffend)</w:t>
      </w:r>
    </w:p>
    <w:p w14:paraId="614FB192" w14:textId="3EABCE3A" w:rsidR="00A367DA" w:rsidRPr="00F127A8" w:rsidRDefault="00A367DA" w:rsidP="00F127A8">
      <w:pPr>
        <w:tabs>
          <w:tab w:val="left" w:pos="3530"/>
          <w:tab w:val="left" w:pos="11390"/>
          <w:tab w:val="left" w:pos="12690"/>
        </w:tabs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Auflage und Förderbedingung</w:t>
      </w:r>
      <w:r w:rsidRPr="00F127A8">
        <w:rPr>
          <w:rFonts w:ascii="Basic Sans" w:hAnsi="Basic Sans" w:cs="Calibri"/>
          <w:color w:val="000000"/>
          <w:sz w:val="22"/>
          <w:szCs w:val="22"/>
        </w:rPr>
        <w:tab/>
      </w:r>
      <w:r w:rsidRPr="00F127A8">
        <w:rPr>
          <w:rFonts w:ascii="Cambria" w:hAnsi="Cambria" w:cs="Cambria"/>
          <w:color w:val="000000"/>
          <w:sz w:val="22"/>
          <w:szCs w:val="22"/>
        </w:rPr>
        <w:t> </w:t>
      </w:r>
    </w:p>
    <w:p w14:paraId="3C0FFD8F" w14:textId="373BE551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/>
          <w:sz w:val="20"/>
          <w:szCs w:val="20"/>
        </w:rPr>
        <w:tab/>
      </w:r>
    </w:p>
    <w:p w14:paraId="4C7F23C0" w14:textId="6013634E" w:rsidR="00A367DA" w:rsidRPr="00F127A8" w:rsidRDefault="00A367DA" w:rsidP="00A367DA">
      <w:pPr>
        <w:tabs>
          <w:tab w:val="left" w:pos="3530"/>
          <w:tab w:val="left" w:pos="11390"/>
          <w:tab w:val="left" w:pos="12690"/>
        </w:tabs>
        <w:ind w:left="70"/>
        <w:rPr>
          <w:rFonts w:ascii="Basic Sans" w:hAnsi="Basic Sans"/>
          <w:sz w:val="20"/>
          <w:szCs w:val="20"/>
        </w:rPr>
      </w:pPr>
      <w:r w:rsidRPr="00F127A8">
        <w:rPr>
          <w:rFonts w:ascii="Basic Sans" w:hAnsi="Basic Sans"/>
          <w:sz w:val="20"/>
          <w:szCs w:val="20"/>
        </w:rPr>
        <w:tab/>
      </w:r>
    </w:p>
    <w:p w14:paraId="7EE82F4E" w14:textId="77777777" w:rsidR="00F127A8" w:rsidRPr="00F127A8" w:rsidRDefault="00F127A8" w:rsidP="00A367DA">
      <w:pPr>
        <w:tabs>
          <w:tab w:val="left" w:pos="11390"/>
          <w:tab w:val="left" w:pos="12690"/>
        </w:tabs>
        <w:ind w:left="70"/>
        <w:rPr>
          <w:rFonts w:ascii="Basic Sans" w:hAnsi="Basic Sans" w:cs="Calibri"/>
          <w:color w:val="000000"/>
          <w:sz w:val="22"/>
          <w:szCs w:val="22"/>
        </w:rPr>
      </w:pPr>
    </w:p>
    <w:p w14:paraId="3EC32516" w14:textId="77777777" w:rsidR="00F127A8" w:rsidRPr="00F127A8" w:rsidRDefault="00F127A8" w:rsidP="00A367DA">
      <w:pPr>
        <w:tabs>
          <w:tab w:val="left" w:pos="11390"/>
          <w:tab w:val="left" w:pos="12690"/>
        </w:tabs>
        <w:ind w:left="70"/>
        <w:rPr>
          <w:rFonts w:ascii="Basic Sans" w:hAnsi="Basic Sans" w:cs="Calibri"/>
          <w:color w:val="000000"/>
          <w:sz w:val="22"/>
          <w:szCs w:val="22"/>
        </w:rPr>
      </w:pPr>
    </w:p>
    <w:p w14:paraId="58F11EFB" w14:textId="2C6BCDCE" w:rsidR="00A367DA" w:rsidRPr="00F127A8" w:rsidRDefault="00A367DA" w:rsidP="00A367DA">
      <w:pPr>
        <w:tabs>
          <w:tab w:val="left" w:pos="11390"/>
          <w:tab w:val="left" w:pos="12690"/>
        </w:tabs>
        <w:ind w:left="70"/>
        <w:rPr>
          <w:rFonts w:ascii="Basic Sans" w:hAnsi="Basic Sans" w:cs="Calibri"/>
          <w:color w:val="000000"/>
          <w:sz w:val="22"/>
          <w:szCs w:val="22"/>
        </w:rPr>
      </w:pPr>
      <w:r w:rsidRPr="00F127A8">
        <w:rPr>
          <w:rFonts w:ascii="Basic Sans" w:hAnsi="Basic Sans" w:cs="Calibri"/>
          <w:color w:val="000000"/>
          <w:sz w:val="22"/>
          <w:szCs w:val="22"/>
        </w:rPr>
        <w:t>Unterschrift der Stadt Senftenberg (Bürgermeister)</w:t>
      </w:r>
    </w:p>
    <w:p w14:paraId="1E9E25B8" w14:textId="77777777" w:rsidR="00A367DA" w:rsidRDefault="00A367DA" w:rsidP="00A367DA">
      <w:pPr>
        <w:tabs>
          <w:tab w:val="left" w:pos="11390"/>
          <w:tab w:val="left" w:pos="12690"/>
        </w:tabs>
        <w:ind w:left="70"/>
      </w:pPr>
    </w:p>
    <w:p w14:paraId="0E556676" w14:textId="5D7FDA6D" w:rsidR="00A367DA" w:rsidRPr="00082F3F" w:rsidRDefault="00A367DA">
      <w:pPr>
        <w:rPr>
          <w:rFonts w:ascii="Helvetica Neue" w:hAnsi="Helvetica Neue" w:cs="Calibri"/>
          <w:b/>
          <w:bCs/>
          <w:color w:val="000000"/>
          <w:sz w:val="22"/>
          <w:szCs w:val="22"/>
        </w:rPr>
      </w:pPr>
    </w:p>
    <w:sectPr w:rsidR="00A367DA" w:rsidRPr="00082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ic Sans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DA"/>
    <w:rsid w:val="00082F3F"/>
    <w:rsid w:val="00414321"/>
    <w:rsid w:val="005D0428"/>
    <w:rsid w:val="0089127C"/>
    <w:rsid w:val="00A367DA"/>
    <w:rsid w:val="00F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83B2"/>
  <w15:chartTrackingRefBased/>
  <w15:docId w15:val="{1ADFB17B-A052-1A48-97D5-3B21EBD8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7DA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367DA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67DA"/>
    <w:rPr>
      <w:color w:val="954F72"/>
      <w:u w:val="single"/>
    </w:rPr>
  </w:style>
  <w:style w:type="paragraph" w:customStyle="1" w:styleId="msonormal0">
    <w:name w:val="msonormal"/>
    <w:basedOn w:val="Standard"/>
    <w:rsid w:val="00A367DA"/>
    <w:pPr>
      <w:spacing w:before="100" w:beforeAutospacing="1" w:after="100" w:afterAutospacing="1"/>
    </w:pPr>
  </w:style>
  <w:style w:type="paragraph" w:customStyle="1" w:styleId="font5">
    <w:name w:val="font5"/>
    <w:basedOn w:val="Standard"/>
    <w:rsid w:val="00A367D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Standard"/>
    <w:rsid w:val="00A367D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6">
    <w:name w:val="xl66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Standard"/>
    <w:rsid w:val="00A367DA"/>
    <w:pPr>
      <w:spacing w:before="100" w:beforeAutospacing="1" w:after="100" w:afterAutospacing="1"/>
      <w:ind w:firstLineChars="1200" w:firstLine="1200"/>
      <w:textAlignment w:val="center"/>
    </w:pPr>
  </w:style>
  <w:style w:type="paragraph" w:customStyle="1" w:styleId="xl68">
    <w:name w:val="xl68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69">
    <w:name w:val="xl69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37"/>
      <w:szCs w:val="37"/>
    </w:rPr>
  </w:style>
  <w:style w:type="paragraph" w:customStyle="1" w:styleId="xl70">
    <w:name w:val="xl70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Standard"/>
    <w:rsid w:val="00A367DA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74">
    <w:name w:val="xl74"/>
    <w:basedOn w:val="Standard"/>
    <w:rsid w:val="00A367DA"/>
    <w:pPr>
      <w:spacing w:before="100" w:beforeAutospacing="1" w:after="100" w:afterAutospacing="1"/>
    </w:pPr>
  </w:style>
  <w:style w:type="paragraph" w:customStyle="1" w:styleId="xl75">
    <w:name w:val="xl75"/>
    <w:basedOn w:val="Standard"/>
    <w:rsid w:val="00A367D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Standard"/>
    <w:rsid w:val="00A367D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Standard"/>
    <w:rsid w:val="00A367D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Standard"/>
    <w:rsid w:val="00A367DA"/>
    <w:pPr>
      <w:shd w:val="clear" w:color="000000" w:fill="FFF2C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f&#252;gungsfonds@senften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Burbaum</dc:creator>
  <cp:keywords/>
  <dc:description/>
  <cp:lastModifiedBy>Fritz Lammert</cp:lastModifiedBy>
  <cp:revision>2</cp:revision>
  <dcterms:created xsi:type="dcterms:W3CDTF">2024-02-15T13:45:00Z</dcterms:created>
  <dcterms:modified xsi:type="dcterms:W3CDTF">2024-02-15T13:45:00Z</dcterms:modified>
</cp:coreProperties>
</file>